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21"/>
        </w:rPr>
        <w:t>2</w:t>
      </w:r>
    </w:p>
    <w:p>
      <w:pPr>
        <w:pStyle w:val="2"/>
        <w:spacing w:line="400" w:lineRule="exact"/>
        <w:ind w:left="0"/>
      </w:pPr>
    </w:p>
    <w:p>
      <w:pPr>
        <w:spacing w:after="120" w:afterLines="50" w:line="600" w:lineRule="exact"/>
        <w:jc w:val="center"/>
        <w:rPr>
          <w:rFonts w:hint="eastAsia" w:eastAsia="方正小标宋简体"/>
          <w:spacing w:val="-6"/>
          <w:kern w:val="0"/>
          <w:sz w:val="44"/>
          <w:szCs w:val="44"/>
        </w:rPr>
      </w:pPr>
      <w:r>
        <w:rPr>
          <w:rFonts w:hint="eastAsia" w:eastAsia="方正小标宋简体"/>
          <w:spacing w:val="-6"/>
          <w:kern w:val="0"/>
          <w:sz w:val="44"/>
          <w:szCs w:val="44"/>
        </w:rPr>
        <w:t>“学思践悟二十大·踔厉奋发新征程”理论宣讲</w:t>
      </w:r>
    </w:p>
    <w:p>
      <w:pPr>
        <w:spacing w:after="120" w:afterLines="50" w:line="60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微视频大赛报名表</w:t>
      </w:r>
    </w:p>
    <w:p>
      <w:pPr>
        <w:pStyle w:val="2"/>
        <w:spacing w:line="400" w:lineRule="exact"/>
        <w:ind w:left="0"/>
        <w:rPr>
          <w:rFonts w:eastAsia="方正小标宋简体"/>
          <w:kern w:val="0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020"/>
        <w:gridCol w:w="1663"/>
        <w:gridCol w:w="311"/>
        <w:gridCol w:w="1239"/>
        <w:gridCol w:w="504"/>
        <w:gridCol w:w="17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作品名称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   长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出品单位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（出品人）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单位全称（姓名）</w:t>
            </w:r>
          </w:p>
        </w:tc>
        <w:tc>
          <w:tcPr>
            <w:tcW w:w="5515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详细地址</w:t>
            </w:r>
          </w:p>
        </w:tc>
        <w:tc>
          <w:tcPr>
            <w:tcW w:w="5515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邮    编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邮    箱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 系 人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597" w:firstLineChars="249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内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容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简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介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</w:t>
            </w:r>
            <w:r>
              <w:rPr>
                <w:rFonts w:eastAsia="黑体"/>
                <w:kern w:val="0"/>
                <w:sz w:val="24"/>
              </w:rPr>
              <w:t>300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字内）</w:t>
            </w:r>
          </w:p>
        </w:tc>
        <w:tc>
          <w:tcPr>
            <w:tcW w:w="7535" w:type="dxa"/>
            <w:gridSpan w:val="6"/>
            <w:noWrap w:val="0"/>
            <w:vAlign w:val="top"/>
          </w:tcPr>
          <w:p>
            <w:pPr>
              <w:snapToGrid w:val="0"/>
              <w:spacing w:before="72" w:beforeLines="3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（必填）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推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选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意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见</w:t>
            </w:r>
          </w:p>
        </w:tc>
        <w:tc>
          <w:tcPr>
            <w:tcW w:w="7535" w:type="dxa"/>
            <w:gridSpan w:val="6"/>
            <w:noWrap w:val="0"/>
            <w:vAlign w:val="top"/>
          </w:tcPr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032" w:firstLineChars="168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（单位加盖公章） </w:t>
            </w:r>
          </w:p>
          <w:p>
            <w:pPr>
              <w:snapToGrid w:val="0"/>
              <w:ind w:firstLine="2835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pacing w:val="-6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2023</w:t>
            </w:r>
            <w:r>
              <w:rPr>
                <w:rFonts w:hint="eastAsia" w:ascii="仿宋_GB2312" w:eastAsia="仿宋_GB2312"/>
                <w:kern w:val="0"/>
                <w:sz w:val="24"/>
              </w:rPr>
              <w:t>年   月   日</w:t>
            </w:r>
          </w:p>
        </w:tc>
      </w:tr>
    </w:tbl>
    <w:p>
      <w:pPr>
        <w:spacing w:line="440" w:lineRule="exact"/>
        <w:rPr>
          <w:rFonts w:hint="eastAsia" w:eastAsia="仿宋_GB2312"/>
          <w:sz w:val="32"/>
          <w:szCs w:val="32"/>
          <w:lang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985" w:right="1418" w:bottom="1418" w:left="1418" w:header="851" w:footer="992" w:gutter="0"/>
          <w:cols w:space="720" w:num="1"/>
          <w:titlePg/>
          <w:docGrid w:linePitch="435" w:charSpace="0"/>
        </w:sectPr>
      </w:pPr>
      <w:r>
        <w:rPr>
          <w:rFonts w:eastAsia="仿宋_GB2312"/>
          <w:w w:val="95"/>
          <w:sz w:val="28"/>
          <w:szCs w:val="28"/>
        </w:rPr>
        <w:t>备注：</w:t>
      </w:r>
      <w:r>
        <w:rPr>
          <w:rFonts w:hint="eastAsia" w:ascii="仿宋_GB2312" w:hAnsi="宋体" w:eastAsia="仿宋_GB2312"/>
          <w:w w:val="95"/>
          <w:sz w:val="28"/>
          <w:szCs w:val="28"/>
        </w:rPr>
        <w:t>“</w:t>
      </w:r>
      <w:r>
        <w:rPr>
          <w:rFonts w:eastAsia="仿宋_GB2312"/>
          <w:w w:val="95"/>
          <w:sz w:val="28"/>
          <w:szCs w:val="28"/>
        </w:rPr>
        <w:t>推选意见</w:t>
      </w:r>
      <w:r>
        <w:rPr>
          <w:rFonts w:hint="eastAsia" w:ascii="仿宋_GB2312" w:hAnsi="宋体" w:eastAsia="仿宋_GB2312"/>
          <w:w w:val="95"/>
          <w:sz w:val="28"/>
          <w:szCs w:val="28"/>
        </w:rPr>
        <w:t>”</w:t>
      </w:r>
      <w:r>
        <w:rPr>
          <w:rFonts w:eastAsia="仿宋_GB2312"/>
          <w:w w:val="95"/>
          <w:sz w:val="28"/>
          <w:szCs w:val="28"/>
        </w:rPr>
        <w:t>栏，若由单位推选则盖公章，若由个人申报则手写签名</w:t>
      </w:r>
      <w:r>
        <w:rPr>
          <w:rFonts w:hint="eastAsia" w:eastAsia="仿宋_GB2312"/>
          <w:w w:val="95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spacing w:val="-4"/>
        <w:sz w:val="28"/>
        <w:szCs w:val="28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宋体"/>
        <w:spacing w:val="-4"/>
        <w:sz w:val="28"/>
        <w:szCs w:val="28"/>
      </w:rPr>
      <w:t xml:space="preserve">   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180" w:firstLineChars="10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zQzMDA4MTljOTc2YTRjODVmODdmMDFiNzI1OTIifQ=="/>
    <w:docVar w:name="KSO_WPS_MARK_KEY" w:val="52f6a330-8650-406f-9b6a-b1154b3d01e9"/>
  </w:docVars>
  <w:rsids>
    <w:rsidRoot w:val="3C2E5A59"/>
    <w:rsid w:val="3C2E5A59"/>
    <w:rsid w:val="4F4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  <w:rPr>
      <w:rFonts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138</Characters>
  <Lines>0</Lines>
  <Paragraphs>0</Paragraphs>
  <TotalTime>1</TotalTime>
  <ScaleCrop>false</ScaleCrop>
  <LinksUpToDate>false</LinksUpToDate>
  <CharactersWithSpaces>170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2023-02-07T08:03:00Z</dcterms:created>
  <dc:creator>阳光暖暖。</dc:creator>
  <cp:lastModifiedBy>DELL</cp:lastModifiedBy>
  <dcterms:modified xsi:type="dcterms:W3CDTF">2023-02-07T08:32:25Z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861A827CFB8B46C9A0B30458EA368BA8</vt:lpwstr>
  </property>
</Properties>
</file>